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ABBA8" w14:textId="77777777" w:rsidR="00F21C9E" w:rsidRDefault="00F21C9E" w:rsidP="00F21C9E">
      <w:pPr>
        <w:jc w:val="center"/>
        <w:rPr>
          <w:rFonts w:ascii="Helvetica" w:hAnsi="Helvetica"/>
          <w:i/>
          <w:sz w:val="22"/>
          <w:szCs w:val="22"/>
        </w:rPr>
      </w:pPr>
      <w:r>
        <w:rPr>
          <w:rFonts w:ascii="Helvetica" w:hAnsi="Helvetica" w:cs="Helvetica"/>
          <w:noProof/>
        </w:rPr>
        <w:drawing>
          <wp:inline distT="0" distB="0" distL="0" distR="0" wp14:anchorId="0CAE8931" wp14:editId="1ED1C770">
            <wp:extent cx="2514600" cy="1006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85" cy="1006982"/>
                    </a:xfrm>
                    <a:prstGeom prst="rect">
                      <a:avLst/>
                    </a:prstGeom>
                    <a:noFill/>
                    <a:ln>
                      <a:noFill/>
                    </a:ln>
                  </pic:spPr>
                </pic:pic>
              </a:graphicData>
            </a:graphic>
          </wp:inline>
        </w:drawing>
      </w:r>
    </w:p>
    <w:p w14:paraId="642E048E" w14:textId="77777777" w:rsidR="00FA1A8F" w:rsidRPr="00F21C9E" w:rsidRDefault="00F21C9E" w:rsidP="00F21C9E">
      <w:pPr>
        <w:jc w:val="right"/>
        <w:rPr>
          <w:rFonts w:ascii="Helvetica" w:hAnsi="Helvetica"/>
          <w:i/>
          <w:sz w:val="22"/>
          <w:szCs w:val="22"/>
        </w:rPr>
      </w:pPr>
      <w:r w:rsidRPr="00F21C9E">
        <w:rPr>
          <w:rFonts w:ascii="Helvetica" w:hAnsi="Helvetica"/>
          <w:i/>
          <w:sz w:val="22"/>
          <w:szCs w:val="22"/>
        </w:rPr>
        <w:t>For more information:</w:t>
      </w:r>
    </w:p>
    <w:p w14:paraId="5471A456" w14:textId="77777777" w:rsidR="00F21C9E" w:rsidRPr="00F21C9E" w:rsidRDefault="00F21C9E" w:rsidP="00F21C9E">
      <w:pPr>
        <w:jc w:val="right"/>
        <w:rPr>
          <w:rFonts w:ascii="Helvetica" w:hAnsi="Helvetica"/>
          <w:i/>
          <w:sz w:val="22"/>
          <w:szCs w:val="22"/>
        </w:rPr>
      </w:pPr>
      <w:r w:rsidRPr="00F21C9E">
        <w:rPr>
          <w:rFonts w:ascii="Helvetica" w:hAnsi="Helvetica"/>
          <w:i/>
          <w:sz w:val="22"/>
          <w:szCs w:val="22"/>
        </w:rPr>
        <w:t>Denver Peacock</w:t>
      </w:r>
    </w:p>
    <w:p w14:paraId="26BA4E89" w14:textId="77777777" w:rsidR="00F21C9E" w:rsidRDefault="00F21C9E" w:rsidP="00F21C9E">
      <w:pPr>
        <w:jc w:val="right"/>
        <w:rPr>
          <w:rFonts w:ascii="Helvetica" w:hAnsi="Helvetica"/>
          <w:i/>
          <w:sz w:val="22"/>
          <w:szCs w:val="22"/>
        </w:rPr>
      </w:pPr>
      <w:r w:rsidRPr="00F21C9E">
        <w:rPr>
          <w:rFonts w:ascii="Helvetica" w:hAnsi="Helvetica"/>
          <w:i/>
          <w:sz w:val="22"/>
          <w:szCs w:val="22"/>
        </w:rPr>
        <w:t>501-258-5691</w:t>
      </w:r>
    </w:p>
    <w:p w14:paraId="5463A8B2" w14:textId="77777777" w:rsidR="00F21C9E" w:rsidRDefault="00F21C9E" w:rsidP="00F21C9E">
      <w:pPr>
        <w:jc w:val="right"/>
        <w:rPr>
          <w:rFonts w:ascii="Helvetica" w:hAnsi="Helvetica"/>
          <w:i/>
          <w:sz w:val="22"/>
          <w:szCs w:val="22"/>
        </w:rPr>
      </w:pPr>
    </w:p>
    <w:p w14:paraId="0E4BA715" w14:textId="77777777" w:rsidR="00F21C9E" w:rsidRDefault="00F21C9E" w:rsidP="00F21C9E">
      <w:pPr>
        <w:jc w:val="center"/>
        <w:rPr>
          <w:rFonts w:ascii="Helvetica" w:hAnsi="Helvetica"/>
          <w:sz w:val="22"/>
          <w:szCs w:val="22"/>
        </w:rPr>
      </w:pPr>
      <w:r>
        <w:rPr>
          <w:rFonts w:ascii="Helvetica" w:hAnsi="Helvetica"/>
          <w:sz w:val="22"/>
          <w:szCs w:val="22"/>
        </w:rPr>
        <w:t>FOR IMMEDIATE RELEASE</w:t>
      </w:r>
    </w:p>
    <w:p w14:paraId="0755921F" w14:textId="77777777" w:rsidR="00F21C9E" w:rsidRPr="00F21C9E" w:rsidRDefault="00F21C9E" w:rsidP="00F21C9E">
      <w:pPr>
        <w:jc w:val="center"/>
        <w:rPr>
          <w:rFonts w:ascii="Helvetica" w:hAnsi="Helvetica"/>
        </w:rPr>
      </w:pPr>
    </w:p>
    <w:p w14:paraId="78D3594B" w14:textId="6B163741" w:rsidR="00F21C9E" w:rsidRPr="00F21C9E" w:rsidRDefault="00F21C9E" w:rsidP="00F21C9E">
      <w:pPr>
        <w:jc w:val="center"/>
        <w:rPr>
          <w:rFonts w:ascii="Helvetica" w:hAnsi="Helvetica"/>
          <w:b/>
          <w:sz w:val="23"/>
          <w:szCs w:val="23"/>
        </w:rPr>
      </w:pPr>
      <w:r w:rsidRPr="00F21C9E">
        <w:rPr>
          <w:rFonts w:ascii="Helvetica" w:hAnsi="Helvetica"/>
          <w:b/>
          <w:sz w:val="23"/>
          <w:szCs w:val="23"/>
        </w:rPr>
        <w:t xml:space="preserve">Seal </w:t>
      </w:r>
      <w:r>
        <w:rPr>
          <w:rFonts w:ascii="Helvetica" w:hAnsi="Helvetica"/>
          <w:b/>
          <w:sz w:val="23"/>
          <w:szCs w:val="23"/>
        </w:rPr>
        <w:t xml:space="preserve">Energy Solutions </w:t>
      </w:r>
      <w:r w:rsidRPr="00F21C9E">
        <w:rPr>
          <w:rFonts w:ascii="Helvetica" w:hAnsi="Helvetica"/>
          <w:b/>
          <w:sz w:val="23"/>
          <w:szCs w:val="23"/>
        </w:rPr>
        <w:t xml:space="preserve">Divests HVAC, Energy Efficiency Units </w:t>
      </w:r>
      <w:r>
        <w:rPr>
          <w:rFonts w:ascii="Helvetica" w:hAnsi="Helvetica"/>
          <w:b/>
          <w:sz w:val="23"/>
          <w:szCs w:val="23"/>
        </w:rPr>
        <w:t>for Solar Focus</w:t>
      </w:r>
    </w:p>
    <w:p w14:paraId="5F158EA0" w14:textId="77777777" w:rsidR="00F21C9E" w:rsidRPr="00F21C9E" w:rsidRDefault="00F21C9E" w:rsidP="00F21C9E">
      <w:pPr>
        <w:jc w:val="center"/>
        <w:rPr>
          <w:rFonts w:ascii="Helvetica" w:hAnsi="Helvetica"/>
          <w:i/>
          <w:sz w:val="23"/>
          <w:szCs w:val="23"/>
        </w:rPr>
      </w:pPr>
      <w:r w:rsidRPr="00F21C9E">
        <w:rPr>
          <w:rFonts w:ascii="Helvetica" w:hAnsi="Helvetica"/>
          <w:i/>
          <w:sz w:val="23"/>
          <w:szCs w:val="23"/>
        </w:rPr>
        <w:t xml:space="preserve">Will Celebrate </w:t>
      </w:r>
      <w:r>
        <w:rPr>
          <w:rFonts w:ascii="Helvetica" w:hAnsi="Helvetica"/>
          <w:i/>
          <w:sz w:val="23"/>
          <w:szCs w:val="23"/>
        </w:rPr>
        <w:t>Rebrand as Seal Solar</w:t>
      </w:r>
      <w:r w:rsidRPr="00F21C9E">
        <w:rPr>
          <w:rFonts w:ascii="Helvetica" w:hAnsi="Helvetica"/>
          <w:i/>
          <w:sz w:val="23"/>
          <w:szCs w:val="23"/>
        </w:rPr>
        <w:t xml:space="preserve"> with North Little Rock Ribbon Cutting on June 5 </w:t>
      </w:r>
    </w:p>
    <w:p w14:paraId="590D7E0B" w14:textId="77777777" w:rsidR="00F21C9E" w:rsidRDefault="00F21C9E" w:rsidP="00F21C9E">
      <w:pPr>
        <w:jc w:val="center"/>
        <w:rPr>
          <w:rFonts w:ascii="Helvetica" w:hAnsi="Helvetica"/>
          <w:sz w:val="22"/>
          <w:szCs w:val="22"/>
        </w:rPr>
      </w:pPr>
    </w:p>
    <w:p w14:paraId="0E29ACF1" w14:textId="7222DD31" w:rsidR="00053248" w:rsidRDefault="00F21C9E" w:rsidP="00F21C9E">
      <w:pPr>
        <w:rPr>
          <w:rFonts w:ascii="Helvetica" w:hAnsi="Helvetica"/>
          <w:sz w:val="22"/>
          <w:szCs w:val="22"/>
        </w:rPr>
      </w:pPr>
      <w:r>
        <w:rPr>
          <w:rFonts w:ascii="Helvetica" w:hAnsi="Helvetica"/>
          <w:sz w:val="22"/>
          <w:szCs w:val="22"/>
        </w:rPr>
        <w:t>NORTH LITTLE ROCK, Ark. (June 3, 2019) – Seal Energy Solu</w:t>
      </w:r>
      <w:r w:rsidR="00565543">
        <w:rPr>
          <w:rFonts w:ascii="Helvetica" w:hAnsi="Helvetica"/>
          <w:sz w:val="22"/>
          <w:szCs w:val="22"/>
        </w:rPr>
        <w:t xml:space="preserve">tions, now Seal Solar, will host a ribbon cutting at its </w:t>
      </w:r>
      <w:proofErr w:type="spellStart"/>
      <w:r w:rsidR="00565543">
        <w:rPr>
          <w:rFonts w:ascii="Helvetica" w:hAnsi="Helvetica"/>
          <w:sz w:val="22"/>
          <w:szCs w:val="22"/>
        </w:rPr>
        <w:t>Argenta</w:t>
      </w:r>
      <w:proofErr w:type="spellEnd"/>
      <w:r w:rsidR="00565543">
        <w:rPr>
          <w:rFonts w:ascii="Helvetica" w:hAnsi="Helvetica"/>
          <w:sz w:val="22"/>
          <w:szCs w:val="22"/>
        </w:rPr>
        <w:t xml:space="preserve"> h</w:t>
      </w:r>
      <w:r w:rsidR="009D79FE">
        <w:rPr>
          <w:rFonts w:ascii="Helvetica" w:hAnsi="Helvetica"/>
          <w:sz w:val="22"/>
          <w:szCs w:val="22"/>
        </w:rPr>
        <w:t>eadquarters on Wednesday, June 5</w:t>
      </w:r>
      <w:r w:rsidR="00565543">
        <w:rPr>
          <w:rFonts w:ascii="Helvetica" w:hAnsi="Helvetica"/>
          <w:sz w:val="22"/>
          <w:szCs w:val="22"/>
        </w:rPr>
        <w:t xml:space="preserve"> to celebrate its new focus on solar design and installation. In April, Seal Solar sold its heating and air unit to Smart Comfort of Little Rock and its energy efficiency unit to Custom Insulation and Supply Inc. of Hot Springs. Today, the company </w:t>
      </w:r>
      <w:r w:rsidR="00053248">
        <w:rPr>
          <w:rFonts w:ascii="Helvetica" w:hAnsi="Helvetica"/>
          <w:sz w:val="22"/>
          <w:szCs w:val="22"/>
        </w:rPr>
        <w:t>completes agricultural, comme</w:t>
      </w:r>
      <w:bookmarkStart w:id="0" w:name="_GoBack"/>
      <w:bookmarkEnd w:id="0"/>
      <w:r w:rsidR="00053248">
        <w:rPr>
          <w:rFonts w:ascii="Helvetica" w:hAnsi="Helvetica"/>
          <w:sz w:val="22"/>
          <w:szCs w:val="22"/>
        </w:rPr>
        <w:t xml:space="preserve">rcial, corporate, municipal, residential, utility and other large-scale </w:t>
      </w:r>
      <w:r w:rsidR="009D79FE">
        <w:rPr>
          <w:rFonts w:ascii="Helvetica" w:hAnsi="Helvetica"/>
          <w:sz w:val="22"/>
          <w:szCs w:val="22"/>
        </w:rPr>
        <w:t xml:space="preserve">solar </w:t>
      </w:r>
      <w:r w:rsidR="00053248">
        <w:rPr>
          <w:rFonts w:ascii="Helvetica" w:hAnsi="Helvetica"/>
          <w:sz w:val="22"/>
          <w:szCs w:val="22"/>
        </w:rPr>
        <w:t>projects across the state.</w:t>
      </w:r>
    </w:p>
    <w:p w14:paraId="088702D7" w14:textId="77777777" w:rsidR="00053248" w:rsidRDefault="00053248" w:rsidP="00F21C9E">
      <w:pPr>
        <w:rPr>
          <w:rFonts w:ascii="Helvetica" w:hAnsi="Helvetica"/>
          <w:sz w:val="22"/>
          <w:szCs w:val="22"/>
        </w:rPr>
      </w:pPr>
    </w:p>
    <w:p w14:paraId="3E84A8E1" w14:textId="5F63E9A2" w:rsidR="00053248" w:rsidRDefault="00053248" w:rsidP="00F21C9E">
      <w:pPr>
        <w:rPr>
          <w:rFonts w:ascii="Helvetica" w:hAnsi="Helvetica"/>
          <w:sz w:val="22"/>
          <w:szCs w:val="22"/>
        </w:rPr>
      </w:pPr>
      <w:r w:rsidRPr="00053248">
        <w:rPr>
          <w:rFonts w:ascii="Helvetica" w:hAnsi="Helvetica"/>
          <w:b/>
          <w:sz w:val="22"/>
          <w:szCs w:val="22"/>
        </w:rPr>
        <w:t>WHAT:</w:t>
      </w:r>
      <w:r>
        <w:rPr>
          <w:rFonts w:ascii="Helvetica" w:hAnsi="Helvetica"/>
          <w:sz w:val="22"/>
          <w:szCs w:val="22"/>
        </w:rPr>
        <w:tab/>
      </w:r>
      <w:r>
        <w:rPr>
          <w:rFonts w:ascii="Helvetica" w:hAnsi="Helvetica"/>
          <w:sz w:val="22"/>
          <w:szCs w:val="22"/>
        </w:rPr>
        <w:tab/>
        <w:t>Seal Solar Ribbon Cutting with the North Little Rock Chamber of Commerce</w:t>
      </w:r>
    </w:p>
    <w:p w14:paraId="024F911D" w14:textId="77777777" w:rsidR="00053248" w:rsidRDefault="00053248" w:rsidP="00F21C9E">
      <w:pPr>
        <w:rPr>
          <w:rFonts w:ascii="Helvetica" w:hAnsi="Helvetica"/>
          <w:sz w:val="22"/>
          <w:szCs w:val="22"/>
        </w:rPr>
      </w:pPr>
    </w:p>
    <w:p w14:paraId="370DA86F" w14:textId="7D0EA41F" w:rsidR="00053248" w:rsidRDefault="00053248" w:rsidP="00F21C9E">
      <w:pPr>
        <w:rPr>
          <w:rFonts w:ascii="Helvetica" w:hAnsi="Helvetica"/>
          <w:sz w:val="22"/>
          <w:szCs w:val="22"/>
        </w:rPr>
      </w:pPr>
      <w:r w:rsidRPr="00053248">
        <w:rPr>
          <w:rFonts w:ascii="Helvetica" w:hAnsi="Helvetica"/>
          <w:b/>
          <w:sz w:val="22"/>
          <w:szCs w:val="22"/>
        </w:rPr>
        <w:t>WHEN:</w:t>
      </w:r>
      <w:r>
        <w:rPr>
          <w:rFonts w:ascii="Helvetica" w:hAnsi="Helvetica"/>
          <w:sz w:val="22"/>
          <w:szCs w:val="22"/>
        </w:rPr>
        <w:tab/>
      </w:r>
      <w:r>
        <w:rPr>
          <w:rFonts w:ascii="Helvetica" w:hAnsi="Helvetica"/>
          <w:sz w:val="22"/>
          <w:szCs w:val="22"/>
        </w:rPr>
        <w:tab/>
        <w:t>Wednesday, June 5 at 2 p.m.</w:t>
      </w:r>
    </w:p>
    <w:p w14:paraId="22038B95" w14:textId="77777777" w:rsidR="00053248" w:rsidRDefault="00053248" w:rsidP="00F21C9E">
      <w:pPr>
        <w:rPr>
          <w:rFonts w:ascii="Helvetica" w:hAnsi="Helvetica"/>
          <w:sz w:val="22"/>
          <w:szCs w:val="22"/>
        </w:rPr>
      </w:pPr>
    </w:p>
    <w:p w14:paraId="35BB4707" w14:textId="1706C8C4" w:rsidR="00053248" w:rsidRDefault="00053248" w:rsidP="00053248">
      <w:pPr>
        <w:rPr>
          <w:rFonts w:ascii="Helvetica" w:hAnsi="Helvetica"/>
          <w:sz w:val="22"/>
          <w:szCs w:val="22"/>
        </w:rPr>
      </w:pPr>
      <w:r w:rsidRPr="00053248">
        <w:rPr>
          <w:rFonts w:ascii="Helvetica" w:hAnsi="Helvetica"/>
          <w:b/>
          <w:sz w:val="22"/>
          <w:szCs w:val="22"/>
        </w:rPr>
        <w:t>WHERE:</w:t>
      </w:r>
      <w:r>
        <w:rPr>
          <w:rFonts w:ascii="Helvetica" w:hAnsi="Helvetica"/>
          <w:sz w:val="22"/>
          <w:szCs w:val="22"/>
        </w:rPr>
        <w:tab/>
      </w:r>
      <w:r>
        <w:rPr>
          <w:rFonts w:ascii="Helvetica" w:hAnsi="Helvetica"/>
          <w:sz w:val="22"/>
          <w:szCs w:val="22"/>
        </w:rPr>
        <w:tab/>
        <w:t>705 Main Street</w:t>
      </w:r>
    </w:p>
    <w:p w14:paraId="6DC407C6" w14:textId="6C9FAE2B" w:rsidR="00053248" w:rsidRDefault="00053248" w:rsidP="00F21C9E">
      <w:pPr>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North Little Rock, Arkansas 72114</w:t>
      </w:r>
    </w:p>
    <w:p w14:paraId="6A3D9166" w14:textId="77777777" w:rsidR="00053248" w:rsidRDefault="00053248" w:rsidP="00F21C9E">
      <w:pPr>
        <w:rPr>
          <w:rFonts w:ascii="Helvetica" w:hAnsi="Helvetica"/>
          <w:sz w:val="22"/>
          <w:szCs w:val="22"/>
        </w:rPr>
      </w:pPr>
    </w:p>
    <w:p w14:paraId="56FFF415" w14:textId="2C2A07EC" w:rsidR="00053248" w:rsidRPr="00053248" w:rsidRDefault="00053248" w:rsidP="00F21C9E">
      <w:pPr>
        <w:rPr>
          <w:rFonts w:ascii="Helvetica" w:hAnsi="Helvetica"/>
          <w:b/>
          <w:sz w:val="22"/>
          <w:szCs w:val="22"/>
        </w:rPr>
      </w:pPr>
      <w:r w:rsidRPr="00053248">
        <w:rPr>
          <w:rFonts w:ascii="Helvetica" w:hAnsi="Helvetica"/>
          <w:b/>
          <w:sz w:val="22"/>
          <w:szCs w:val="22"/>
        </w:rPr>
        <w:t>About Seal Solar</w:t>
      </w:r>
    </w:p>
    <w:p w14:paraId="39D7F04A" w14:textId="730E8A89" w:rsidR="00053248" w:rsidRDefault="00053248" w:rsidP="00F21C9E">
      <w:pPr>
        <w:rPr>
          <w:rFonts w:ascii="Helvetica" w:hAnsi="Helvetica"/>
          <w:sz w:val="22"/>
          <w:szCs w:val="22"/>
        </w:rPr>
      </w:pPr>
      <w:r>
        <w:rPr>
          <w:rFonts w:ascii="Helvetica" w:hAnsi="Helvetica"/>
          <w:sz w:val="22"/>
          <w:szCs w:val="22"/>
        </w:rPr>
        <w:t xml:space="preserve">Founded in 2012 by Josh Davenport and Heather Nelson, Seal Solar is a solar energy solutions firm. It brings together the latest technology and a certified team to help homeowners, business owners, and farmers control their rising energy costs and save money. For more information, visit </w:t>
      </w:r>
      <w:hyperlink r:id="rId6" w:history="1">
        <w:r w:rsidRPr="00053248">
          <w:rPr>
            <w:rStyle w:val="Hyperlink"/>
            <w:rFonts w:ascii="Helvetica" w:hAnsi="Helvetica"/>
            <w:sz w:val="22"/>
            <w:szCs w:val="22"/>
          </w:rPr>
          <w:t>sealsolar.com</w:t>
        </w:r>
      </w:hyperlink>
      <w:r>
        <w:rPr>
          <w:rFonts w:ascii="Helvetica" w:hAnsi="Helvetica"/>
          <w:sz w:val="22"/>
          <w:szCs w:val="22"/>
        </w:rPr>
        <w:t>.</w:t>
      </w:r>
    </w:p>
    <w:p w14:paraId="2C313BDA" w14:textId="77777777" w:rsidR="00053248" w:rsidRDefault="00053248" w:rsidP="00F21C9E">
      <w:pPr>
        <w:rPr>
          <w:rFonts w:ascii="Helvetica" w:hAnsi="Helvetica"/>
          <w:color w:val="0D0D0D" w:themeColor="text1" w:themeTint="F2"/>
          <w:sz w:val="22"/>
          <w:szCs w:val="22"/>
        </w:rPr>
      </w:pPr>
    </w:p>
    <w:p w14:paraId="2577802F" w14:textId="747D5DDE" w:rsidR="00053248" w:rsidRPr="00053248" w:rsidRDefault="00053248" w:rsidP="00053248">
      <w:pPr>
        <w:jc w:val="center"/>
        <w:rPr>
          <w:rFonts w:ascii="Helvetica" w:hAnsi="Helvetica"/>
          <w:b/>
          <w:color w:val="0D0D0D" w:themeColor="text1" w:themeTint="F2"/>
          <w:sz w:val="22"/>
          <w:szCs w:val="22"/>
        </w:rPr>
      </w:pPr>
      <w:r w:rsidRPr="00053248">
        <w:rPr>
          <w:rFonts w:ascii="Helvetica" w:hAnsi="Helvetica"/>
          <w:b/>
          <w:color w:val="0D0D0D" w:themeColor="text1" w:themeTint="F2"/>
          <w:sz w:val="22"/>
          <w:szCs w:val="22"/>
        </w:rPr>
        <w:t># # #</w:t>
      </w:r>
    </w:p>
    <w:p w14:paraId="77D1D9BB" w14:textId="77777777" w:rsidR="00053248" w:rsidRPr="00053248" w:rsidRDefault="00053248" w:rsidP="00F21C9E">
      <w:pPr>
        <w:rPr>
          <w:rFonts w:ascii="Helvetica" w:hAnsi="Helvetica"/>
          <w:color w:val="0D0D0D" w:themeColor="text1" w:themeTint="F2"/>
          <w:sz w:val="22"/>
          <w:szCs w:val="22"/>
        </w:rPr>
      </w:pPr>
    </w:p>
    <w:p w14:paraId="7C97F580" w14:textId="77777777" w:rsidR="00F21C9E" w:rsidRPr="00053248" w:rsidRDefault="00F21C9E" w:rsidP="00F21C9E">
      <w:pPr>
        <w:rPr>
          <w:rFonts w:ascii="Helvetica" w:hAnsi="Helvetica"/>
          <w:color w:val="0D0D0D" w:themeColor="text1" w:themeTint="F2"/>
          <w:sz w:val="22"/>
          <w:szCs w:val="22"/>
        </w:rPr>
      </w:pPr>
    </w:p>
    <w:p w14:paraId="6CB23BD7" w14:textId="357EA08A" w:rsidR="00F21C9E" w:rsidRPr="00F21C9E" w:rsidRDefault="00F21C9E" w:rsidP="00F21C9E">
      <w:pPr>
        <w:rPr>
          <w:rFonts w:ascii="Helvetica" w:hAnsi="Helvetica"/>
          <w:sz w:val="22"/>
          <w:szCs w:val="22"/>
        </w:rPr>
      </w:pPr>
    </w:p>
    <w:sectPr w:rsidR="00F21C9E" w:rsidRPr="00F21C9E" w:rsidSect="00F21C9E">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FE"/>
    <w:rsid w:val="00053248"/>
    <w:rsid w:val="000F48FE"/>
    <w:rsid w:val="00565543"/>
    <w:rsid w:val="00820074"/>
    <w:rsid w:val="009D79FE"/>
    <w:rsid w:val="00AD6EC0"/>
    <w:rsid w:val="00DD12DB"/>
    <w:rsid w:val="00F21C9E"/>
    <w:rsid w:val="00F33828"/>
    <w:rsid w:val="00FA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9B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C9E"/>
    <w:rPr>
      <w:rFonts w:ascii="Lucida Grande" w:hAnsi="Lucida Grande" w:cs="Lucida Grande"/>
      <w:sz w:val="18"/>
      <w:szCs w:val="18"/>
    </w:rPr>
  </w:style>
  <w:style w:type="paragraph" w:styleId="NormalWeb">
    <w:name w:val="Normal (Web)"/>
    <w:basedOn w:val="Normal"/>
    <w:uiPriority w:val="99"/>
    <w:semiHidden/>
    <w:unhideWhenUsed/>
    <w:rsid w:val="000532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3248"/>
    <w:rPr>
      <w:color w:val="0000FF" w:themeColor="hyperlink"/>
      <w:u w:val="single"/>
    </w:rPr>
  </w:style>
  <w:style w:type="character" w:styleId="CommentReference">
    <w:name w:val="annotation reference"/>
    <w:basedOn w:val="DefaultParagraphFont"/>
    <w:uiPriority w:val="99"/>
    <w:semiHidden/>
    <w:unhideWhenUsed/>
    <w:rsid w:val="00053248"/>
    <w:rPr>
      <w:sz w:val="18"/>
      <w:szCs w:val="18"/>
    </w:rPr>
  </w:style>
  <w:style w:type="paragraph" w:styleId="CommentText">
    <w:name w:val="annotation text"/>
    <w:basedOn w:val="Normal"/>
    <w:link w:val="CommentTextChar"/>
    <w:uiPriority w:val="99"/>
    <w:semiHidden/>
    <w:unhideWhenUsed/>
    <w:rsid w:val="00053248"/>
  </w:style>
  <w:style w:type="character" w:customStyle="1" w:styleId="CommentTextChar">
    <w:name w:val="Comment Text Char"/>
    <w:basedOn w:val="DefaultParagraphFont"/>
    <w:link w:val="CommentText"/>
    <w:uiPriority w:val="99"/>
    <w:semiHidden/>
    <w:rsid w:val="00053248"/>
  </w:style>
  <w:style w:type="paragraph" w:styleId="CommentSubject">
    <w:name w:val="annotation subject"/>
    <w:basedOn w:val="CommentText"/>
    <w:next w:val="CommentText"/>
    <w:link w:val="CommentSubjectChar"/>
    <w:uiPriority w:val="99"/>
    <w:semiHidden/>
    <w:unhideWhenUsed/>
    <w:rsid w:val="00053248"/>
    <w:rPr>
      <w:b/>
      <w:bCs/>
      <w:sz w:val="20"/>
      <w:szCs w:val="20"/>
    </w:rPr>
  </w:style>
  <w:style w:type="character" w:customStyle="1" w:styleId="CommentSubjectChar">
    <w:name w:val="Comment Subject Char"/>
    <w:basedOn w:val="CommentTextChar"/>
    <w:link w:val="CommentSubject"/>
    <w:uiPriority w:val="99"/>
    <w:semiHidden/>
    <w:rsid w:val="000532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C9E"/>
    <w:rPr>
      <w:rFonts w:ascii="Lucida Grande" w:hAnsi="Lucida Grande" w:cs="Lucida Grande"/>
      <w:sz w:val="18"/>
      <w:szCs w:val="18"/>
    </w:rPr>
  </w:style>
  <w:style w:type="paragraph" w:styleId="NormalWeb">
    <w:name w:val="Normal (Web)"/>
    <w:basedOn w:val="Normal"/>
    <w:uiPriority w:val="99"/>
    <w:semiHidden/>
    <w:unhideWhenUsed/>
    <w:rsid w:val="000532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3248"/>
    <w:rPr>
      <w:color w:val="0000FF" w:themeColor="hyperlink"/>
      <w:u w:val="single"/>
    </w:rPr>
  </w:style>
  <w:style w:type="character" w:styleId="CommentReference">
    <w:name w:val="annotation reference"/>
    <w:basedOn w:val="DefaultParagraphFont"/>
    <w:uiPriority w:val="99"/>
    <w:semiHidden/>
    <w:unhideWhenUsed/>
    <w:rsid w:val="00053248"/>
    <w:rPr>
      <w:sz w:val="18"/>
      <w:szCs w:val="18"/>
    </w:rPr>
  </w:style>
  <w:style w:type="paragraph" w:styleId="CommentText">
    <w:name w:val="annotation text"/>
    <w:basedOn w:val="Normal"/>
    <w:link w:val="CommentTextChar"/>
    <w:uiPriority w:val="99"/>
    <w:semiHidden/>
    <w:unhideWhenUsed/>
    <w:rsid w:val="00053248"/>
  </w:style>
  <w:style w:type="character" w:customStyle="1" w:styleId="CommentTextChar">
    <w:name w:val="Comment Text Char"/>
    <w:basedOn w:val="DefaultParagraphFont"/>
    <w:link w:val="CommentText"/>
    <w:uiPriority w:val="99"/>
    <w:semiHidden/>
    <w:rsid w:val="00053248"/>
  </w:style>
  <w:style w:type="paragraph" w:styleId="CommentSubject">
    <w:name w:val="annotation subject"/>
    <w:basedOn w:val="CommentText"/>
    <w:next w:val="CommentText"/>
    <w:link w:val="CommentSubjectChar"/>
    <w:uiPriority w:val="99"/>
    <w:semiHidden/>
    <w:unhideWhenUsed/>
    <w:rsid w:val="00053248"/>
    <w:rPr>
      <w:b/>
      <w:bCs/>
      <w:sz w:val="20"/>
      <w:szCs w:val="20"/>
    </w:rPr>
  </w:style>
  <w:style w:type="character" w:customStyle="1" w:styleId="CommentSubjectChar">
    <w:name w:val="Comment Subject Char"/>
    <w:basedOn w:val="CommentTextChar"/>
    <w:link w:val="CommentSubject"/>
    <w:uiPriority w:val="99"/>
    <w:semiHidden/>
    <w:rsid w:val="00053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2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ealcorporati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1110</Characters>
  <Application>Microsoft Macintosh Word</Application>
  <DocSecurity>0</DocSecurity>
  <Lines>23</Lines>
  <Paragraphs>5</Paragraphs>
  <ScaleCrop>false</ScaleCrop>
  <Company>The Peacock Group</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Speed</dc:creator>
  <cp:keywords/>
  <dc:description/>
  <cp:lastModifiedBy>Lucy Speed</cp:lastModifiedBy>
  <cp:revision>7</cp:revision>
  <dcterms:created xsi:type="dcterms:W3CDTF">2019-06-03T14:46:00Z</dcterms:created>
  <dcterms:modified xsi:type="dcterms:W3CDTF">2019-06-03T19:23:00Z</dcterms:modified>
</cp:coreProperties>
</file>